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504424" w:rsidRPr="00343F55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głębokim stopniem upośledzenia umysłowego.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umowę zlecenie we wsi Niewierz</w:t>
      </w:r>
    </w:p>
    <w:p w:rsidR="00504424" w:rsidRDefault="009F1D9E" w:rsidP="00504424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</w:t>
      </w:r>
      <w:r w:rsidR="00504424">
        <w:rPr>
          <w:b/>
          <w:sz w:val="24"/>
          <w:szCs w:val="24"/>
        </w:rPr>
        <w:t xml:space="preserve">zakres wykonywanych zadań: rehabilitacja ruchowa </w:t>
      </w:r>
    </w:p>
    <w:p w:rsidR="00504424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8331FC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504424" w:rsidRPr="00CA0E23" w:rsidRDefault="00504424" w:rsidP="005044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504424" w:rsidRPr="00CA0E23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504424" w:rsidRDefault="00504424" w:rsidP="009F1D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9F1D9E" w:rsidRPr="009F1D9E" w:rsidRDefault="009F1D9E" w:rsidP="009F1D9E">
      <w:pPr>
        <w:pStyle w:val="Akapitzlist"/>
        <w:spacing w:line="36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504424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504424" w:rsidRPr="00B10325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  <w:bookmarkStart w:id="0" w:name="_GoBack"/>
      <w:bookmarkEnd w:id="0"/>
    </w:p>
    <w:p w:rsidR="00504424" w:rsidRPr="004F46D0" w:rsidRDefault="00504424" w:rsidP="00504424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ochronie danych osobowych (Dz. U. z 2010r. Nr 229, poz. 1947) oraz ustawą z dnia 21 listopada 2008r. o pracownikach samorządowych (Dz. U. z 2010r. Nr 293, poz. 1494).”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Niewierz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B10325">
        <w:rPr>
          <w:rFonts w:asciiTheme="majorHAnsi" w:hAnsiTheme="majorHAnsi"/>
          <w:b/>
          <w:sz w:val="24"/>
          <w:szCs w:val="24"/>
        </w:rPr>
        <w:t>09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10325">
        <w:rPr>
          <w:rFonts w:asciiTheme="majorHAnsi" w:hAnsiTheme="majorHAnsi"/>
          <w:b/>
          <w:sz w:val="24"/>
          <w:szCs w:val="24"/>
        </w:rPr>
        <w:t>lutego</w:t>
      </w:r>
      <w:r w:rsidR="009F1D9E">
        <w:rPr>
          <w:rFonts w:asciiTheme="majorHAnsi" w:hAnsiTheme="majorHAnsi"/>
          <w:b/>
          <w:sz w:val="24"/>
          <w:szCs w:val="24"/>
        </w:rPr>
        <w:t xml:space="preserve"> 2017</w:t>
      </w:r>
      <w:r>
        <w:rPr>
          <w:rFonts w:asciiTheme="majorHAnsi" w:hAnsiTheme="majorHAnsi"/>
          <w:b/>
          <w:sz w:val="24"/>
          <w:szCs w:val="24"/>
        </w:rPr>
        <w:t xml:space="preserve">r. do </w:t>
      </w:r>
      <w:r w:rsidR="00B10325">
        <w:rPr>
          <w:rFonts w:asciiTheme="majorHAnsi" w:hAnsiTheme="majorHAnsi"/>
          <w:b/>
          <w:sz w:val="24"/>
          <w:szCs w:val="24"/>
        </w:rPr>
        <w:t>17</w:t>
      </w:r>
      <w:r w:rsidR="009F1D9E">
        <w:rPr>
          <w:rFonts w:asciiTheme="majorHAnsi" w:hAnsiTheme="majorHAnsi"/>
          <w:b/>
          <w:sz w:val="24"/>
          <w:szCs w:val="24"/>
        </w:rPr>
        <w:t xml:space="preserve"> lutego 2017</w:t>
      </w:r>
      <w:r w:rsidR="00B10325">
        <w:rPr>
          <w:rFonts w:asciiTheme="majorHAnsi" w:hAnsiTheme="majorHAnsi"/>
          <w:b/>
          <w:sz w:val="24"/>
          <w:szCs w:val="24"/>
        </w:rPr>
        <w:t>r.  do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</w:t>
      </w:r>
      <w:r>
        <w:rPr>
          <w:rFonts w:asciiTheme="majorHAnsi" w:hAnsiTheme="majorHAnsi"/>
          <w:sz w:val="24"/>
          <w:szCs w:val="24"/>
        </w:rPr>
        <w:lastRenderedPageBreak/>
        <w:t>wpłyną do Gminnego Ośrodka Pomocy Społecznej w Brodnicy po wyżej określonym terminie nie będą rozpatrywane (liczy się data stempla pocztowego).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Default="00B10325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 09</w:t>
      </w:r>
      <w:r w:rsidR="005044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luty</w:t>
      </w:r>
      <w:r w:rsidR="009F1D9E">
        <w:rPr>
          <w:rFonts w:asciiTheme="majorHAnsi" w:hAnsiTheme="majorHAnsi"/>
          <w:sz w:val="24"/>
          <w:szCs w:val="24"/>
        </w:rPr>
        <w:t xml:space="preserve"> 2017</w:t>
      </w:r>
      <w:r w:rsidR="00504424">
        <w:rPr>
          <w:rFonts w:asciiTheme="majorHAnsi" w:hAnsiTheme="majorHAnsi"/>
          <w:sz w:val="24"/>
          <w:szCs w:val="24"/>
        </w:rPr>
        <w:t>r.</w:t>
      </w:r>
    </w:p>
    <w:p w:rsidR="00504424" w:rsidRPr="00056B01" w:rsidRDefault="00504424" w:rsidP="00504424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504424" w:rsidRDefault="00504424" w:rsidP="00504424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24"/>
    <w:rsid w:val="00504424"/>
    <w:rsid w:val="009F1D9E"/>
    <w:rsid w:val="00B10325"/>
    <w:rsid w:val="00B55A33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DF63-C0EE-4F96-A8DF-37F9905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2016-12-13T07:34:00Z</dcterms:created>
  <dcterms:modified xsi:type="dcterms:W3CDTF">2017-02-09T08:02:00Z</dcterms:modified>
</cp:coreProperties>
</file>