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FE" w:rsidRPr="00F35AFE" w:rsidRDefault="00F35AFE" w:rsidP="00F35AFE">
      <w:pPr>
        <w:spacing w:after="0"/>
        <w:ind w:left="5246" w:firstLine="708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35AFE">
        <w:rPr>
          <w:rFonts w:ascii="Times New Roman" w:hAnsi="Times New Roman" w:cs="Times New Roman"/>
          <w:b/>
          <w:i/>
          <w:sz w:val="20"/>
          <w:szCs w:val="20"/>
        </w:rPr>
        <w:t>Załącznik nr 2 do SIWZ</w:t>
      </w:r>
    </w:p>
    <w:p w:rsidR="00F35AFE" w:rsidRDefault="00F35AFE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484F88" w:rsidRPr="00F35AFE" w:rsidRDefault="00F35AFE" w:rsidP="00F35AFE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7E25BD" w:rsidRPr="00F35AFE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9"/>
      </w:tblGrid>
      <w:tr w:rsidR="00316225" w:rsidTr="009E1146">
        <w:trPr>
          <w:trHeight w:val="2027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225" w:rsidRDefault="00316225">
            <w:pPr>
              <w:pStyle w:val="Zawartotabeli"/>
              <w:snapToGrid w:val="0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Pr="00F35AFE" w:rsidRDefault="00484F88" w:rsidP="00C4103F">
      <w:pPr>
        <w:rPr>
          <w:rFonts w:ascii="Times New Roman" w:hAnsi="Times New Roman" w:cs="Times New Roman"/>
        </w:rPr>
      </w:pPr>
    </w:p>
    <w:p w:rsidR="00CF4A74" w:rsidRPr="00F35AFE" w:rsidRDefault="00CF4A74" w:rsidP="00C4103F">
      <w:pPr>
        <w:rPr>
          <w:rFonts w:ascii="Times New Roman" w:hAnsi="Times New Roman" w:cs="Times New Roman"/>
        </w:rPr>
      </w:pPr>
    </w:p>
    <w:p w:rsidR="00300674" w:rsidRPr="00F35AF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F35AF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F35AF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F35AF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F35AFE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804F07" w:rsidRPr="00F35AF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F35AFE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F35AF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F35AFE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F35AFE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F35AFE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F35AFE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F136CD" w:rsidRPr="00F136CD">
        <w:rPr>
          <w:rFonts w:ascii="Times New Roman" w:eastAsia="Calibri" w:hAnsi="Times New Roman" w:cs="Times New Roman"/>
          <w:sz w:val="21"/>
          <w:szCs w:val="21"/>
        </w:rPr>
        <w:t>„</w:t>
      </w:r>
      <w:r w:rsidR="00B53667" w:rsidRPr="00B53667">
        <w:rPr>
          <w:rFonts w:ascii="Times New Roman" w:eastAsia="Calibri" w:hAnsi="Times New Roman" w:cs="Times New Roman"/>
        </w:rPr>
        <w:t>Przebudowa drogi gminnej nr 080512C w miejscowości Bartniki</w:t>
      </w:r>
      <w:bookmarkStart w:id="0" w:name="_GoBack"/>
      <w:bookmarkEnd w:id="0"/>
      <w:r w:rsidR="00F136CD">
        <w:rPr>
          <w:rFonts w:ascii="Times New Roman" w:hAnsi="Times New Roman" w:cs="Times New Roman"/>
          <w:sz w:val="21"/>
          <w:szCs w:val="21"/>
        </w:rPr>
        <w:t xml:space="preserve">” 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F35AFE" w:rsidRPr="00F35AFE">
        <w:rPr>
          <w:rFonts w:ascii="Times New Roman" w:hAnsi="Times New Roman" w:cs="Times New Roman"/>
          <w:sz w:val="21"/>
          <w:szCs w:val="21"/>
        </w:rPr>
        <w:t>Gminę Brodnica</w:t>
      </w:r>
      <w:r w:rsidR="00500358" w:rsidRPr="00F35AFE">
        <w:rPr>
          <w:rFonts w:ascii="Times New Roman" w:hAnsi="Times New Roman" w:cs="Times New Roman"/>
          <w:sz w:val="21"/>
          <w:szCs w:val="21"/>
        </w:rPr>
        <w:t>,</w:t>
      </w:r>
      <w:r w:rsidR="00500358"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F35AFE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F35AFE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F35AF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F35AF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F35AF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F35AFE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F35AFE">
        <w:rPr>
          <w:rFonts w:ascii="Times New Roman" w:hAnsi="Times New Roman" w:cs="Times New Roman"/>
          <w:sz w:val="21"/>
          <w:szCs w:val="21"/>
        </w:rPr>
        <w:br/>
      </w:r>
      <w:r w:rsidR="00E21B42" w:rsidRPr="00F35AFE">
        <w:rPr>
          <w:rFonts w:ascii="Times New Roman" w:hAnsi="Times New Roman" w:cs="Times New Roman"/>
          <w:sz w:val="21"/>
          <w:szCs w:val="21"/>
        </w:rPr>
        <w:t>art.</w:t>
      </w:r>
      <w:r w:rsidR="00AE6FF2" w:rsidRPr="00F35AFE">
        <w:rPr>
          <w:rFonts w:ascii="Times New Roman" w:hAnsi="Times New Roman" w:cs="Times New Roman"/>
          <w:sz w:val="21"/>
          <w:szCs w:val="21"/>
        </w:rPr>
        <w:t xml:space="preserve"> 24 ust 1 pkt 12-2</w:t>
      </w:r>
      <w:r w:rsidR="004E2F1A">
        <w:rPr>
          <w:rFonts w:ascii="Times New Roman" w:hAnsi="Times New Roman" w:cs="Times New Roman"/>
          <w:sz w:val="21"/>
          <w:szCs w:val="21"/>
        </w:rPr>
        <w:t>2</w:t>
      </w:r>
      <w:r w:rsidR="00AE6FF2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ustawy </w:t>
      </w:r>
      <w:r w:rsidR="00804F07" w:rsidRPr="00F35AFE">
        <w:rPr>
          <w:rFonts w:ascii="Times New Roman" w:hAnsi="Times New Roman" w:cs="Times New Roman"/>
          <w:sz w:val="21"/>
          <w:szCs w:val="21"/>
        </w:rPr>
        <w:t>Pzp</w:t>
      </w:r>
      <w:r w:rsidR="008D0487" w:rsidRPr="00F35AFE">
        <w:rPr>
          <w:rFonts w:ascii="Times New Roman" w:hAnsi="Times New Roman" w:cs="Times New Roman"/>
          <w:sz w:val="21"/>
          <w:szCs w:val="21"/>
        </w:rPr>
        <w:t>.</w:t>
      </w:r>
    </w:p>
    <w:p w:rsidR="007840F2" w:rsidRPr="00F35AFE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F35AFE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F35AFE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F35AFE">
        <w:rPr>
          <w:rFonts w:ascii="Times New Roman" w:hAnsi="Times New Roman" w:cs="Times New Roman"/>
          <w:sz w:val="21"/>
          <w:szCs w:val="21"/>
        </w:rPr>
        <w:br/>
      </w:r>
      <w:r w:rsidR="00E21B42" w:rsidRPr="00F35AFE">
        <w:rPr>
          <w:rFonts w:ascii="Times New Roman" w:hAnsi="Times New Roman" w:cs="Times New Roman"/>
          <w:sz w:val="21"/>
          <w:szCs w:val="21"/>
        </w:rPr>
        <w:t xml:space="preserve">art. 24 ust. 5 </w:t>
      </w:r>
      <w:r w:rsidR="00AD14CE">
        <w:rPr>
          <w:rFonts w:ascii="Times New Roman" w:hAnsi="Times New Roman" w:cs="Times New Roman"/>
          <w:sz w:val="21"/>
          <w:szCs w:val="21"/>
        </w:rPr>
        <w:t xml:space="preserve">pkt 1 </w:t>
      </w:r>
      <w:r w:rsidR="008D0487" w:rsidRPr="00F35AFE">
        <w:rPr>
          <w:rFonts w:ascii="Times New Roman" w:hAnsi="Times New Roman" w:cs="Times New Roman"/>
          <w:sz w:val="21"/>
          <w:szCs w:val="21"/>
        </w:rPr>
        <w:t>u</w:t>
      </w:r>
      <w:r w:rsidR="00E21B42" w:rsidRPr="00F35AFE">
        <w:rPr>
          <w:rFonts w:ascii="Times New Roman" w:hAnsi="Times New Roman" w:cs="Times New Roman"/>
          <w:sz w:val="21"/>
          <w:szCs w:val="21"/>
        </w:rPr>
        <w:t>stawy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 Pzp</w:t>
      </w:r>
      <w:r w:rsidR="008D0487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F35AFE">
        <w:rPr>
          <w:rFonts w:ascii="Times New Roman" w:hAnsi="Times New Roman" w:cs="Times New Roman"/>
          <w:sz w:val="16"/>
          <w:szCs w:val="16"/>
        </w:rPr>
        <w:t>.</w:t>
      </w:r>
    </w:p>
    <w:p w:rsidR="00CF4A74" w:rsidRPr="00F35AF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>……</w:t>
      </w:r>
      <w:r w:rsidR="00103B61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35AF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F35AFE">
        <w:rPr>
          <w:rFonts w:ascii="Times New Roman" w:hAnsi="Times New Roman" w:cs="Times New Roman"/>
          <w:sz w:val="20"/>
          <w:szCs w:val="20"/>
        </w:rPr>
        <w:t>.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5AF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D14C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14C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14CE" w:rsidRPr="00F35AF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1710" w:rsidRPr="00F35AFE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F35AF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lastRenderedPageBreak/>
        <w:t>Oświadczam, że z</w:t>
      </w:r>
      <w:r w:rsidR="007840F2" w:rsidRPr="00F35AFE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F35AFE">
        <w:rPr>
          <w:rFonts w:ascii="Times New Roman" w:hAnsi="Times New Roman" w:cs="Times New Roman"/>
          <w:sz w:val="21"/>
          <w:szCs w:val="21"/>
        </w:rPr>
        <w:t>podstawy wykluczenia z postę</w:t>
      </w:r>
      <w:r w:rsidRPr="00F35AFE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F35AFE">
        <w:rPr>
          <w:rFonts w:ascii="Times New Roman" w:hAnsi="Times New Roman" w:cs="Times New Roman"/>
          <w:sz w:val="21"/>
          <w:szCs w:val="21"/>
        </w:rPr>
        <w:t>u</w:t>
      </w:r>
      <w:r w:rsidR="00434CC2" w:rsidRPr="00F35AFE">
        <w:rPr>
          <w:rFonts w:ascii="Times New Roman" w:hAnsi="Times New Roman" w:cs="Times New Roman"/>
          <w:sz w:val="21"/>
          <w:szCs w:val="21"/>
        </w:rPr>
        <w:t>stawy Pzp</w:t>
      </w:r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F35AFE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F35AFE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F35AFE">
        <w:rPr>
          <w:rFonts w:ascii="Times New Roman" w:hAnsi="Times New Roman" w:cs="Times New Roman"/>
          <w:sz w:val="21"/>
          <w:szCs w:val="21"/>
        </w:rPr>
        <w:t>naprawcze: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F35AFE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F35AF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F35AFE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F35AF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F35AFE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5AF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F35AFE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F35AF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>,</w:t>
      </w:r>
      <w:r w:rsidRPr="00F35AFE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F35AFE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następującego/ych</w:t>
      </w:r>
      <w:r w:rsidRPr="00F35AFE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F35AFE">
        <w:rPr>
          <w:rFonts w:ascii="Times New Roman" w:hAnsi="Times New Roman" w:cs="Times New Roman"/>
          <w:sz w:val="21"/>
          <w:szCs w:val="21"/>
        </w:rPr>
        <w:t>u/tów</w:t>
      </w:r>
      <w:r w:rsidRPr="00F35AFE">
        <w:rPr>
          <w:rFonts w:ascii="Times New Roman" w:hAnsi="Times New Roman" w:cs="Times New Roman"/>
          <w:sz w:val="21"/>
          <w:szCs w:val="21"/>
        </w:rPr>
        <w:t>, na któr</w:t>
      </w:r>
      <w:r w:rsidR="009129F3" w:rsidRPr="00F35AFE">
        <w:rPr>
          <w:rFonts w:ascii="Times New Roman" w:hAnsi="Times New Roman" w:cs="Times New Roman"/>
          <w:sz w:val="21"/>
          <w:szCs w:val="21"/>
        </w:rPr>
        <w:t>ego/</w:t>
      </w:r>
      <w:r w:rsidRPr="00F35AFE">
        <w:rPr>
          <w:rFonts w:ascii="Times New Roman" w:hAnsi="Times New Roman" w:cs="Times New Roman"/>
          <w:sz w:val="21"/>
          <w:szCs w:val="21"/>
        </w:rPr>
        <w:t>ych zasoby powołuję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się</w:t>
      </w:r>
      <w:r w:rsidR="00661B3E" w:rsidRPr="00F35AFE">
        <w:rPr>
          <w:rFonts w:ascii="Times New Roman" w:hAnsi="Times New Roman" w:cs="Times New Roman"/>
          <w:sz w:val="21"/>
          <w:szCs w:val="21"/>
        </w:rPr>
        <w:t> w </w:t>
      </w:r>
      <w:r w:rsidRPr="00F35AFE">
        <w:rPr>
          <w:rFonts w:ascii="Times New Roman" w:hAnsi="Times New Roman" w:cs="Times New Roman"/>
          <w:sz w:val="21"/>
          <w:szCs w:val="21"/>
        </w:rPr>
        <w:t>niniejszym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F35AFE">
        <w:rPr>
          <w:rFonts w:ascii="Times New Roman" w:hAnsi="Times New Roman" w:cs="Times New Roman"/>
          <w:sz w:val="21"/>
          <w:szCs w:val="21"/>
        </w:rPr>
        <w:t>,</w:t>
      </w:r>
      <w:r w:rsidR="00661B3E" w:rsidRPr="00F35AFE">
        <w:rPr>
          <w:rFonts w:ascii="Times New Roman" w:hAnsi="Times New Roman" w:cs="Times New Roman"/>
          <w:sz w:val="21"/>
          <w:szCs w:val="21"/>
        </w:rPr>
        <w:t> tj.: </w:t>
      </w:r>
      <w:r w:rsidR="00B80D0E"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F35AFE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F35AFE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KRS/CEiDG)</w:t>
      </w:r>
      <w:r w:rsidR="00255142"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F35AFE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F35AFE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F35AFE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5AF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F35AF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440B0" w:rsidRPr="00F35AF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F35AFE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F35AFE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F35AF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F35AF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następującego/ych podmiotu/tów</w:t>
      </w:r>
      <w:r w:rsidRPr="00F35AFE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F35AFE">
        <w:rPr>
          <w:rFonts w:ascii="Times New Roman" w:hAnsi="Times New Roman" w:cs="Times New Roman"/>
          <w:sz w:val="21"/>
          <w:szCs w:val="21"/>
        </w:rPr>
        <w:t>będąc</w:t>
      </w:r>
      <w:r w:rsidR="00B80D0E" w:rsidRPr="00F35AFE">
        <w:rPr>
          <w:rFonts w:ascii="Times New Roman" w:hAnsi="Times New Roman" w:cs="Times New Roman"/>
          <w:sz w:val="21"/>
          <w:szCs w:val="21"/>
        </w:rPr>
        <w:t>ego</w:t>
      </w:r>
      <w:r w:rsidR="00B37134" w:rsidRPr="00F35AFE">
        <w:rPr>
          <w:rFonts w:ascii="Times New Roman" w:hAnsi="Times New Roman" w:cs="Times New Roman"/>
          <w:sz w:val="21"/>
          <w:szCs w:val="21"/>
        </w:rPr>
        <w:t>/</w:t>
      </w:r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r w:rsidR="00D7532C" w:rsidRPr="00F35AFE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F35AFE">
        <w:rPr>
          <w:rFonts w:ascii="Times New Roman" w:hAnsi="Times New Roman" w:cs="Times New Roman"/>
          <w:sz w:val="21"/>
          <w:szCs w:val="21"/>
        </w:rPr>
        <w:t>ą/</w:t>
      </w:r>
      <w:r w:rsidR="00D7532C" w:rsidRPr="00F35AFE">
        <w:rPr>
          <w:rFonts w:ascii="Times New Roman" w:hAnsi="Times New Roman" w:cs="Times New Roman"/>
          <w:sz w:val="21"/>
          <w:szCs w:val="21"/>
        </w:rPr>
        <w:t>ami</w:t>
      </w:r>
      <w:r w:rsidRPr="00F35AFE">
        <w:rPr>
          <w:rFonts w:ascii="Times New Roman" w:hAnsi="Times New Roman" w:cs="Times New Roman"/>
          <w:sz w:val="21"/>
          <w:szCs w:val="21"/>
        </w:rPr>
        <w:t>:</w:t>
      </w:r>
      <w:r w:rsidR="00D7532C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F35AFE">
        <w:rPr>
          <w:rFonts w:ascii="Times New Roman" w:hAnsi="Times New Roman" w:cs="Times New Roman"/>
          <w:sz w:val="21"/>
          <w:szCs w:val="21"/>
        </w:rPr>
        <w:t>…..….</w:t>
      </w:r>
      <w:r w:rsidRPr="00F35AFE">
        <w:rPr>
          <w:rFonts w:ascii="Times New Roman" w:hAnsi="Times New Roman" w:cs="Times New Roman"/>
          <w:sz w:val="21"/>
          <w:szCs w:val="21"/>
        </w:rPr>
        <w:t>……</w:t>
      </w:r>
      <w:r w:rsidR="00B40FC8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F35AF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="00CE6400" w:rsidRPr="00F35AFE">
        <w:rPr>
          <w:rFonts w:ascii="Times New Roman" w:hAnsi="Times New Roman" w:cs="Times New Roman"/>
          <w:sz w:val="16"/>
          <w:szCs w:val="16"/>
        </w:rPr>
        <w:t>,</w:t>
      </w:r>
      <w:r w:rsidR="00A56607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nie</w:t>
      </w:r>
      <w:r w:rsidR="00B80D0E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F35AF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F35AFE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5AF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F35AF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F35AF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B119F4" w:rsidRPr="00F35AF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F35AF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F35AFE">
        <w:rPr>
          <w:rFonts w:ascii="Times New Roman" w:hAnsi="Times New Roman" w:cs="Times New Roman"/>
          <w:sz w:val="21"/>
          <w:szCs w:val="21"/>
        </w:rPr>
        <w:br/>
      </w:r>
      <w:r w:rsidRPr="00F35AFE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F35AFE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F35AFE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F35AFE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F35AFE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F35AFE">
        <w:rPr>
          <w:rFonts w:ascii="Times New Roman" w:hAnsi="Times New Roman" w:cs="Times New Roman"/>
          <w:sz w:val="21"/>
          <w:szCs w:val="21"/>
        </w:rPr>
        <w:t>.</w:t>
      </w:r>
    </w:p>
    <w:p w:rsidR="007E2F69" w:rsidRPr="00F35AF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F35AF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F35AFE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5AFE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F35AF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CB9" w:rsidRDefault="00A04CB9" w:rsidP="0038231F">
      <w:pPr>
        <w:spacing w:after="0" w:line="240" w:lineRule="auto"/>
      </w:pPr>
      <w:r>
        <w:separator/>
      </w:r>
    </w:p>
  </w:endnote>
  <w:endnote w:type="continuationSeparator" w:id="0">
    <w:p w:rsidR="00A04CB9" w:rsidRDefault="00A04C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5366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CB9" w:rsidRDefault="00A04CB9" w:rsidP="0038231F">
      <w:pPr>
        <w:spacing w:after="0" w:line="240" w:lineRule="auto"/>
      </w:pPr>
      <w:r>
        <w:separator/>
      </w:r>
    </w:p>
  </w:footnote>
  <w:footnote w:type="continuationSeparator" w:id="0">
    <w:p w:rsidR="00A04CB9" w:rsidRDefault="00A04CB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5253"/>
    <w:rsid w:val="000F1229"/>
    <w:rsid w:val="000F2452"/>
    <w:rsid w:val="000F4C8A"/>
    <w:rsid w:val="000F6B2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53D7"/>
    <w:rsid w:val="002E641A"/>
    <w:rsid w:val="002F7930"/>
    <w:rsid w:val="00300674"/>
    <w:rsid w:val="00304292"/>
    <w:rsid w:val="00307A36"/>
    <w:rsid w:val="00313911"/>
    <w:rsid w:val="00316225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6023"/>
    <w:rsid w:val="00434CC2"/>
    <w:rsid w:val="00466838"/>
    <w:rsid w:val="004761C6"/>
    <w:rsid w:val="00484F88"/>
    <w:rsid w:val="004B00A9"/>
    <w:rsid w:val="004C43B8"/>
    <w:rsid w:val="004E2F1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F5A42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2051B"/>
    <w:rsid w:val="00733DFE"/>
    <w:rsid w:val="00746532"/>
    <w:rsid w:val="007530E5"/>
    <w:rsid w:val="007627B3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73D1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1146"/>
    <w:rsid w:val="00A04CB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069"/>
    <w:rsid w:val="00AB39E6"/>
    <w:rsid w:val="00AB5E32"/>
    <w:rsid w:val="00AB71A8"/>
    <w:rsid w:val="00AD14C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667"/>
    <w:rsid w:val="00B80D0E"/>
    <w:rsid w:val="00BA4288"/>
    <w:rsid w:val="00BD06C3"/>
    <w:rsid w:val="00BE5076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36CD"/>
    <w:rsid w:val="00F2074D"/>
    <w:rsid w:val="00F33AC3"/>
    <w:rsid w:val="00F35AF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2D89F-244B-435F-824F-DAEAF1CD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17</cp:revision>
  <cp:lastPrinted>2018-10-09T07:01:00Z</cp:lastPrinted>
  <dcterms:created xsi:type="dcterms:W3CDTF">2016-08-09T15:03:00Z</dcterms:created>
  <dcterms:modified xsi:type="dcterms:W3CDTF">2018-10-09T07:01:00Z</dcterms:modified>
</cp:coreProperties>
</file>