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661EE" w14:textId="05D5F46E" w:rsidR="00D0255D" w:rsidRPr="00D0255D" w:rsidRDefault="00D0255D" w:rsidP="00824A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5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Pr="00D0255D">
        <w:rPr>
          <w:rFonts w:ascii="Times New Roman" w:hAnsi="Times New Roman" w:cs="Times New Roman"/>
          <w:sz w:val="24"/>
          <w:szCs w:val="24"/>
        </w:rPr>
        <w:t xml:space="preserve">    Załącznik nr 3</w:t>
      </w:r>
    </w:p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6354FA56"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43">
        <w:rPr>
          <w:rFonts w:ascii="Times New Roman" w:hAnsi="Times New Roman" w:cs="Times New Roman"/>
          <w:sz w:val="24"/>
          <w:szCs w:val="24"/>
        </w:rPr>
        <w:t>U</w:t>
      </w:r>
      <w:r w:rsidR="00926D43">
        <w:rPr>
          <w:rStyle w:val="fontstyle01"/>
          <w:rFonts w:ascii="Times New Roman" w:hAnsi="Times New Roman" w:cs="Times New Roman"/>
          <w:b w:val="0"/>
          <w:sz w:val="24"/>
          <w:szCs w:val="24"/>
        </w:rPr>
        <w:t>rząd Gmiony Brodnica, ul. Mazurska 13, 87-300 Brodnica, tel. 564941612.</w:t>
      </w:r>
    </w:p>
    <w:p w14:paraId="56F22182" w14:textId="7777777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46527A1B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77777777"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43F6C4F2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>będą przekazywane</w:t>
      </w:r>
      <w:r w:rsidR="00926D43">
        <w:rPr>
          <w:rStyle w:val="Odwoaniedokomentarza"/>
        </w:rPr>
        <w:t xml:space="preserve"> </w:t>
      </w:r>
      <w:r w:rsidR="00926D43">
        <w:rPr>
          <w:rFonts w:ascii="Times New Roman" w:hAnsi="Times New Roman" w:cs="Times New Roman"/>
          <w:sz w:val="24"/>
          <w:szCs w:val="24"/>
        </w:rPr>
        <w:t>po</w:t>
      </w:r>
      <w:r w:rsidRPr="009E00CB">
        <w:rPr>
          <w:rFonts w:ascii="Times New Roman" w:hAnsi="Times New Roman" w:cs="Times New Roman"/>
          <w:sz w:val="24"/>
          <w:szCs w:val="24"/>
        </w:rPr>
        <w:t>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6CEE59FE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zewnętrznyma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2306555B" w:rsidR="00824A4F" w:rsidRDefault="00926D43" w:rsidP="00824A4F">
      <w:r>
        <w:t xml:space="preserve">                                                                                                              …………………………………………………………….</w:t>
      </w:r>
    </w:p>
    <w:p w14:paraId="4EC2D230" w14:textId="74025682" w:rsidR="00926D43" w:rsidRPr="00493779" w:rsidRDefault="00926D43" w:rsidP="00824A4F">
      <w:r>
        <w:t xml:space="preserve">                                                                                                                            (data i podpis kandydata)</w:t>
      </w:r>
    </w:p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579C4" w15:done="0"/>
  <w15:commentEx w15:paraId="399D1970" w15:done="0"/>
  <w15:commentEx w15:paraId="5AE5B1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579C4" w16cid:durableId="207C8733"/>
  <w16cid:commentId w16cid:paraId="399D1970" w16cid:durableId="207C89D0"/>
  <w16cid:commentId w16cid:paraId="5AE5B13B" w16cid:durableId="207C8A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4F"/>
    <w:rsid w:val="0013651C"/>
    <w:rsid w:val="00824A4F"/>
    <w:rsid w:val="00926D43"/>
    <w:rsid w:val="00AC37B9"/>
    <w:rsid w:val="00D0255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KarbowskaM</cp:lastModifiedBy>
  <cp:revision>7</cp:revision>
  <cp:lastPrinted>2019-05-23T09:46:00Z</cp:lastPrinted>
  <dcterms:created xsi:type="dcterms:W3CDTF">2019-05-07T21:01:00Z</dcterms:created>
  <dcterms:modified xsi:type="dcterms:W3CDTF">2019-05-24T07:20:00Z</dcterms:modified>
</cp:coreProperties>
</file>