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30B20" w14:textId="77777777" w:rsidR="00ED42CB" w:rsidRDefault="00ED42CB" w:rsidP="004548B4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1F8082" w14:textId="619DC936" w:rsidR="004548B4" w:rsidRPr="00997C1D" w:rsidRDefault="001B288D" w:rsidP="004548B4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</w:t>
      </w:r>
      <w:r w:rsidR="004548B4" w:rsidRPr="00997C1D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</w:t>
      </w:r>
      <w:r w:rsidR="004548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Nazwa podmiotu</w:t>
      </w:r>
      <w:r w:rsidR="004548B4" w:rsidRPr="00997C1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491F67D" w14:textId="77777777" w:rsidR="004548B4" w:rsidRPr="00997C1D" w:rsidRDefault="004548B4" w:rsidP="004548B4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7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_______________________________</w:t>
      </w:r>
    </w:p>
    <w:p w14:paraId="6EA9C52A" w14:textId="77777777" w:rsidR="004548B4" w:rsidRPr="00997C1D" w:rsidRDefault="004548B4" w:rsidP="004548B4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C1D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</w:t>
      </w:r>
    </w:p>
    <w:p w14:paraId="01FDDF76" w14:textId="77777777" w:rsidR="004548B4" w:rsidRDefault="004548B4" w:rsidP="004548B4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C1D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</w:t>
      </w:r>
    </w:p>
    <w:p w14:paraId="03726772" w14:textId="77777777" w:rsidR="004548B4" w:rsidRPr="00997C1D" w:rsidRDefault="004548B4" w:rsidP="004548B4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F72F05" w14:textId="77777777" w:rsidR="004548B4" w:rsidRDefault="004548B4" w:rsidP="004548B4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C1D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</w:t>
      </w:r>
    </w:p>
    <w:p w14:paraId="63D3C2E6" w14:textId="77777777" w:rsidR="004548B4" w:rsidRPr="00997C1D" w:rsidRDefault="004548B4" w:rsidP="004548B4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E8D848" w14:textId="77777777" w:rsidR="004548B4" w:rsidRDefault="004548B4" w:rsidP="004548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7C1D">
        <w:rPr>
          <w:rFonts w:ascii="Times New Roman" w:hAnsi="Times New Roman" w:cs="Times New Roman"/>
          <w:b/>
          <w:bCs/>
          <w:sz w:val="28"/>
          <w:szCs w:val="28"/>
        </w:rPr>
        <w:t xml:space="preserve">FORMULARZ KONSULTACJI </w:t>
      </w:r>
    </w:p>
    <w:p w14:paraId="78BE1D1E" w14:textId="77777777" w:rsidR="004548B4" w:rsidRPr="00B04F3B" w:rsidRDefault="004548B4" w:rsidP="004548B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04F3B">
        <w:rPr>
          <w:rFonts w:ascii="Times New Roman" w:hAnsi="Times New Roman" w:cs="Times New Roman"/>
          <w:b/>
          <w:bCs/>
          <w:sz w:val="20"/>
          <w:szCs w:val="20"/>
        </w:rPr>
        <w:t>(proszę zaznaczyć właściwe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znakiem</w:t>
      </w:r>
      <w:r w:rsidRPr="00B04F3B">
        <w:rPr>
          <w:rFonts w:ascii="Times New Roman" w:hAnsi="Times New Roman" w:cs="Times New Roman"/>
          <w:b/>
          <w:bCs/>
          <w:sz w:val="20"/>
          <w:szCs w:val="20"/>
        </w:rPr>
        <w:t xml:space="preserve"> X)</w:t>
      </w:r>
    </w:p>
    <w:p w14:paraId="306FF55F" w14:textId="77777777" w:rsidR="004548B4" w:rsidRDefault="004548B4" w:rsidP="004548B4">
      <w:pPr>
        <w:pStyle w:val="TEKSTMGR"/>
        <w:spacing w:after="120" w:line="240" w:lineRule="auto"/>
        <w:ind w:firstLine="0"/>
        <w:rPr>
          <w:sz w:val="22"/>
          <w:szCs w:val="22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F6D712" wp14:editId="19A5CD98">
                <wp:simplePos x="0" y="0"/>
                <wp:positionH relativeFrom="column">
                  <wp:posOffset>490855</wp:posOffset>
                </wp:positionH>
                <wp:positionV relativeFrom="paragraph">
                  <wp:posOffset>128270</wp:posOffset>
                </wp:positionV>
                <wp:extent cx="238125" cy="26670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76EEC" id="Prostokąt 1" o:spid="_x0000_s1026" style="position:absolute;margin-left:38.65pt;margin-top:10.1pt;width:18.7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" fillcolor="white [3201]" strokecolor="black [3213]" strokeweight="1pt"/>
            </w:pict>
          </mc:Fallback>
        </mc:AlternateContent>
      </w:r>
    </w:p>
    <w:p w14:paraId="5224FF86" w14:textId="51459EDB" w:rsidR="004548B4" w:rsidRPr="00B04F3B" w:rsidRDefault="004548B4" w:rsidP="004548B4">
      <w:pPr>
        <w:pStyle w:val="TEKSTMGR"/>
        <w:numPr>
          <w:ilvl w:val="0"/>
          <w:numId w:val="4"/>
        </w:numPr>
        <w:spacing w:after="120" w:line="240" w:lineRule="auto"/>
        <w:rPr>
          <w:b/>
          <w:i/>
        </w:rPr>
      </w:pPr>
      <w:r w:rsidRPr="00B04F3B">
        <w:t xml:space="preserve">         Zgłaszam następujące uwagi do </w:t>
      </w:r>
      <w:r w:rsidR="00EF7C23" w:rsidRPr="00EF7C23">
        <w:rPr>
          <w:b/>
          <w:bCs/>
        </w:rPr>
        <w:t>II</w:t>
      </w:r>
      <w:r w:rsidR="00EF7C23">
        <w:t xml:space="preserve"> </w:t>
      </w:r>
      <w:r w:rsidR="005250EE">
        <w:rPr>
          <w:b/>
          <w:i/>
        </w:rPr>
        <w:t>aktualizacji</w:t>
      </w:r>
      <w:r w:rsidRPr="00B04F3B">
        <w:rPr>
          <w:b/>
          <w:i/>
        </w:rPr>
        <w:t xml:space="preserve"> </w:t>
      </w:r>
      <w:r w:rsidR="001B288D" w:rsidRPr="001B288D">
        <w:rPr>
          <w:b/>
          <w:i/>
        </w:rPr>
        <w:t>Strategii Terytorialnej Obszaru Prowadzenia Polityki Terytorialnej Brodnicy</w:t>
      </w:r>
      <w:r w:rsidRPr="00B04F3B">
        <w:rPr>
          <w:b/>
          <w:i/>
        </w:rPr>
        <w:t>:</w:t>
      </w:r>
    </w:p>
    <w:tbl>
      <w:tblPr>
        <w:tblStyle w:val="Tabela-Siatka"/>
        <w:tblW w:w="5316" w:type="pct"/>
        <w:tblLook w:val="04A0" w:firstRow="1" w:lastRow="0" w:firstColumn="1" w:lastColumn="0" w:noHBand="0" w:noVBand="1"/>
      </w:tblPr>
      <w:tblGrid>
        <w:gridCol w:w="659"/>
        <w:gridCol w:w="1056"/>
        <w:gridCol w:w="4247"/>
        <w:gridCol w:w="4428"/>
      </w:tblGrid>
      <w:tr w:rsidR="004548B4" w:rsidRPr="007130A4" w14:paraId="5F43F8F7" w14:textId="77777777" w:rsidTr="003B66DA">
        <w:tc>
          <w:tcPr>
            <w:tcW w:w="317" w:type="pct"/>
            <w:shd w:val="clear" w:color="auto" w:fill="E7E6E6" w:themeFill="background2"/>
            <w:vAlign w:val="center"/>
          </w:tcPr>
          <w:p w14:paraId="706B927D" w14:textId="77777777" w:rsidR="004548B4" w:rsidRPr="007130A4" w:rsidRDefault="004548B4" w:rsidP="003B66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508" w:type="pct"/>
            <w:shd w:val="clear" w:color="auto" w:fill="E7E6E6" w:themeFill="background2"/>
            <w:vAlign w:val="center"/>
          </w:tcPr>
          <w:p w14:paraId="69DFCB4E" w14:textId="77777777" w:rsidR="004548B4" w:rsidRPr="007130A4" w:rsidRDefault="004548B4" w:rsidP="003B66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 xml:space="preserve">Nr strony </w:t>
            </w:r>
          </w:p>
        </w:tc>
        <w:tc>
          <w:tcPr>
            <w:tcW w:w="2044" w:type="pct"/>
            <w:shd w:val="clear" w:color="auto" w:fill="E7E6E6" w:themeFill="background2"/>
            <w:vAlign w:val="center"/>
          </w:tcPr>
          <w:p w14:paraId="49875FF4" w14:textId="77777777" w:rsidR="004548B4" w:rsidRPr="007130A4" w:rsidRDefault="004548B4" w:rsidP="003B66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>Treść uwagi/propozycja zmiany</w:t>
            </w:r>
          </w:p>
        </w:tc>
        <w:tc>
          <w:tcPr>
            <w:tcW w:w="2131" w:type="pct"/>
            <w:shd w:val="clear" w:color="auto" w:fill="E7E6E6" w:themeFill="background2"/>
            <w:vAlign w:val="center"/>
          </w:tcPr>
          <w:p w14:paraId="6978EDB4" w14:textId="77777777" w:rsidR="004548B4" w:rsidRPr="007130A4" w:rsidRDefault="004548B4" w:rsidP="003B66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>Uzasadnienie uwagi</w:t>
            </w:r>
          </w:p>
        </w:tc>
      </w:tr>
      <w:tr w:rsidR="004548B4" w:rsidRPr="007130A4" w14:paraId="0FBB69CD" w14:textId="77777777" w:rsidTr="001B288D">
        <w:trPr>
          <w:trHeight w:val="1590"/>
        </w:trPr>
        <w:tc>
          <w:tcPr>
            <w:tcW w:w="317" w:type="pct"/>
          </w:tcPr>
          <w:p w14:paraId="4DB30F1F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  <w:r w:rsidRPr="007130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8" w:type="pct"/>
          </w:tcPr>
          <w:p w14:paraId="6957E79C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4" w:type="pct"/>
          </w:tcPr>
          <w:p w14:paraId="6C5D3338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1" w:type="pct"/>
          </w:tcPr>
          <w:p w14:paraId="4E82EC98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</w:p>
        </w:tc>
      </w:tr>
      <w:tr w:rsidR="004548B4" w:rsidRPr="007130A4" w14:paraId="29484DBB" w14:textId="77777777" w:rsidTr="001B288D">
        <w:trPr>
          <w:trHeight w:val="1688"/>
        </w:trPr>
        <w:tc>
          <w:tcPr>
            <w:tcW w:w="317" w:type="pct"/>
          </w:tcPr>
          <w:p w14:paraId="23D68423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  <w:bookmarkStart w:id="0" w:name="_Hlk63676614"/>
            <w:r w:rsidRPr="007130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8" w:type="pct"/>
          </w:tcPr>
          <w:p w14:paraId="77980210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4" w:type="pct"/>
          </w:tcPr>
          <w:p w14:paraId="1D94075E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1" w:type="pct"/>
          </w:tcPr>
          <w:p w14:paraId="52EB55D2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</w:p>
        </w:tc>
      </w:tr>
      <w:tr w:rsidR="004548B4" w:rsidRPr="007130A4" w14:paraId="21FC4E58" w14:textId="77777777" w:rsidTr="001B288D">
        <w:trPr>
          <w:trHeight w:val="1839"/>
        </w:trPr>
        <w:tc>
          <w:tcPr>
            <w:tcW w:w="317" w:type="pct"/>
          </w:tcPr>
          <w:p w14:paraId="55DABCC0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08" w:type="pct"/>
          </w:tcPr>
          <w:p w14:paraId="4387E5F8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4" w:type="pct"/>
          </w:tcPr>
          <w:p w14:paraId="4F8E3B3A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1" w:type="pct"/>
          </w:tcPr>
          <w:p w14:paraId="1E82FBA3" w14:textId="77777777" w:rsidR="004548B4" w:rsidRPr="007130A4" w:rsidRDefault="004548B4" w:rsidP="003B66DA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14:paraId="67564D4C" w14:textId="77777777" w:rsidR="004548B4" w:rsidRDefault="004548B4" w:rsidP="004548B4">
      <w:pPr>
        <w:rPr>
          <w:rFonts w:ascii="Times New Roman" w:hAnsi="Times New Roman" w:cs="Times New Roman"/>
          <w:sz w:val="28"/>
          <w:szCs w:val="28"/>
        </w:rPr>
      </w:pPr>
      <w:r w:rsidRPr="00B04F3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CD0408" wp14:editId="3C206925">
                <wp:simplePos x="0" y="0"/>
                <wp:positionH relativeFrom="column">
                  <wp:posOffset>409575</wp:posOffset>
                </wp:positionH>
                <wp:positionV relativeFrom="paragraph">
                  <wp:posOffset>236220</wp:posOffset>
                </wp:positionV>
                <wp:extent cx="238125" cy="2667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DA1A25" id="Prostokąt 2" o:spid="_x0000_s1026" style="position:absolute;margin-left:32.25pt;margin-top:18.6pt;width:18.75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" fillcolor="white [3201]" strokecolor="black [3213]" strokeweight="1pt"/>
            </w:pict>
          </mc:Fallback>
        </mc:AlternateContent>
      </w:r>
    </w:p>
    <w:p w14:paraId="5DE26E68" w14:textId="16E06C45" w:rsidR="004548B4" w:rsidRPr="001B288D" w:rsidRDefault="004548B4" w:rsidP="004548B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04F3B">
        <w:rPr>
          <w:rFonts w:ascii="Times New Roman" w:hAnsi="Times New Roman" w:cs="Times New Roman"/>
          <w:sz w:val="24"/>
          <w:szCs w:val="24"/>
        </w:rPr>
        <w:t>Nie zgłaszam uwag</w:t>
      </w:r>
      <w:r>
        <w:rPr>
          <w:rFonts w:ascii="Times New Roman" w:hAnsi="Times New Roman" w:cs="Times New Roman"/>
          <w:sz w:val="24"/>
          <w:szCs w:val="24"/>
        </w:rPr>
        <w:t xml:space="preserve"> co do treści dokumentu</w:t>
      </w:r>
      <w:r w:rsidRPr="00B04F3B">
        <w:rPr>
          <w:rFonts w:ascii="Times New Roman" w:hAnsi="Times New Roman" w:cs="Times New Roman"/>
          <w:sz w:val="24"/>
          <w:szCs w:val="24"/>
        </w:rPr>
        <w:t>.</w:t>
      </w:r>
    </w:p>
    <w:p w14:paraId="52B270B5" w14:textId="77777777" w:rsidR="004548B4" w:rsidRDefault="004548B4" w:rsidP="004548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______________________</w:t>
      </w:r>
    </w:p>
    <w:p w14:paraId="229AC34C" w14:textId="06525338" w:rsidR="004548B4" w:rsidRDefault="004548B4" w:rsidP="004548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B288D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podpis </w:t>
      </w:r>
    </w:p>
    <w:p w14:paraId="7138CDB6" w14:textId="268548C5" w:rsidR="004548B4" w:rsidRPr="00B04F3B" w:rsidRDefault="004548B4" w:rsidP="004548B4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CA0350">
        <w:rPr>
          <w:rFonts w:ascii="Times New Roman" w:hAnsi="Times New Roman" w:cs="Times New Roman"/>
          <w:sz w:val="24"/>
          <w:szCs w:val="24"/>
        </w:rPr>
        <w:t xml:space="preserve">Formularz proszę przesłać na adres </w:t>
      </w:r>
      <w:hyperlink r:id="rId8" w:history="1">
        <w:r w:rsidR="00657C4D" w:rsidRPr="00B81712">
          <w:rPr>
            <w:rStyle w:val="Hipercze"/>
            <w:sz w:val="24"/>
            <w:szCs w:val="24"/>
            <w:lang w:val="pl-PL"/>
          </w:rPr>
          <w:t>konsultacje@brodnica.ug.gov.pl.pl</w:t>
        </w:r>
      </w:hyperlink>
      <w:r w:rsidRPr="00CA0350">
        <w:rPr>
          <w:rFonts w:ascii="Times New Roman" w:hAnsi="Times New Roman" w:cs="Times New Roman"/>
          <w:sz w:val="24"/>
          <w:szCs w:val="24"/>
        </w:rPr>
        <w:t xml:space="preserve"> lub przesłać pocztą na adres Urzędu Gminy </w:t>
      </w:r>
      <w:r w:rsidR="00657C4D">
        <w:rPr>
          <w:rFonts w:ascii="Times New Roman" w:hAnsi="Times New Roman" w:cs="Times New Roman"/>
          <w:sz w:val="24"/>
          <w:szCs w:val="24"/>
        </w:rPr>
        <w:t>Brodnica</w:t>
      </w:r>
      <w:r w:rsidRPr="00CA0350">
        <w:rPr>
          <w:rFonts w:ascii="Times New Roman" w:hAnsi="Times New Roman" w:cs="Times New Roman"/>
          <w:sz w:val="24"/>
          <w:szCs w:val="24"/>
        </w:rPr>
        <w:t xml:space="preserve">, ul. </w:t>
      </w:r>
      <w:r w:rsidR="00657C4D">
        <w:rPr>
          <w:rFonts w:ascii="Times New Roman" w:hAnsi="Times New Roman" w:cs="Times New Roman"/>
          <w:sz w:val="24"/>
          <w:szCs w:val="24"/>
        </w:rPr>
        <w:t xml:space="preserve">Mazurska 13, </w:t>
      </w:r>
      <w:r w:rsidRPr="00CA0350">
        <w:rPr>
          <w:rFonts w:ascii="Times New Roman" w:hAnsi="Times New Roman" w:cs="Times New Roman"/>
          <w:sz w:val="24"/>
          <w:szCs w:val="24"/>
        </w:rPr>
        <w:t>87-30</w:t>
      </w:r>
      <w:r w:rsidR="00657C4D">
        <w:rPr>
          <w:rFonts w:ascii="Times New Roman" w:hAnsi="Times New Roman" w:cs="Times New Roman"/>
          <w:sz w:val="24"/>
          <w:szCs w:val="24"/>
        </w:rPr>
        <w:t>0 Brodnica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5A5A3C" w14:textId="670F610D" w:rsidR="00945BE8" w:rsidRDefault="00945BE8" w:rsidP="00945BE8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OBOWIĄZEK INFORMACYJNY</w:t>
      </w:r>
    </w:p>
    <w:p w14:paraId="2D1620E7" w14:textId="77777777" w:rsidR="00ED42CB" w:rsidRDefault="00945BE8" w:rsidP="00ED42CB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Dz.U.UE.L</w:t>
      </w:r>
      <w:proofErr w:type="spellEnd"/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z 2016r. Nr 119, s.1 ze zm.) - dalej: „RODO” informuję, że:</w:t>
      </w:r>
    </w:p>
    <w:p w14:paraId="3FE2A7F6" w14:textId="0AECC39F" w:rsidR="00945BE8" w:rsidRPr="00945BE8" w:rsidRDefault="00945BE8" w:rsidP="00ED42CB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Administratorem danych osobowych jest </w:t>
      </w:r>
      <w:r w:rsidRPr="00945B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Wójt Gminy </w:t>
      </w:r>
      <w:r w:rsidR="00657C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Brodnica</w:t>
      </w:r>
      <w:r w:rsidRPr="00945B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,  ul. </w:t>
      </w:r>
      <w:r w:rsidR="00657C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Mazurska 13</w:t>
      </w:r>
      <w:r w:rsidRPr="00945B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 87-30</w:t>
      </w:r>
      <w:r w:rsidR="00657C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0 Brodnica</w:t>
      </w:r>
      <w:r w:rsidRPr="00945B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 tel.  56 49</w:t>
      </w:r>
      <w:r w:rsidR="00657C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4</w:t>
      </w:r>
      <w:r w:rsidRPr="00945B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57C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16-12.</w:t>
      </w:r>
      <w:r w:rsidR="00657C4D"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0444321" w14:textId="77777777" w:rsidR="00657C4D" w:rsidRDefault="00945BE8" w:rsidP="00657C4D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</w:p>
    <w:p w14:paraId="1834B66F" w14:textId="4AC3A995" w:rsidR="00ED42CB" w:rsidRDefault="00657C4D" w:rsidP="00657C4D">
      <w:pPr>
        <w:pStyle w:val="Akapitzlist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9" w:history="1">
        <w:r w:rsidRPr="00B81712">
          <w:rPr>
            <w:rStyle w:val="Hipercze"/>
            <w:rFonts w:eastAsia="Times New Roman"/>
            <w:sz w:val="24"/>
            <w:szCs w:val="24"/>
          </w:rPr>
          <w:t>inspektor@cbi24.pl</w:t>
        </w:r>
      </w:hyperlink>
      <w:r w:rsidRPr="00657C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0B090A0" w14:textId="4C5D1910" w:rsidR="00ED42CB" w:rsidRDefault="00945BE8" w:rsidP="00247D4D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Państwa dane będą przetwarzane </w:t>
      </w:r>
      <w:r w:rsidRPr="00ED42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w celu związanym z przeprowadzeniem konsultacji społecznych w wypadkach przewidzianych ustawą oraz w innych sprawach ważnych dla gminy</w:t>
      </w:r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tj. konsultacji </w:t>
      </w:r>
      <w:r w:rsidRPr="00ED42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w sprawie przeprowadzenia konsultacji społecznych projektu aktualizacji Strategii Terytorialnej Obszaru Prowadzenia Polityki Terytorialnej Brodnicy</w:t>
      </w:r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tj. gdyż jest to niezbędne do wypełnienia obowiązku prawnego ciążącego na Administratorze (art. 6 ust. 1 lit. c RODO) oraz gdyż jest to niezbędne do wykonania zadania realizowanego w interesie publicznym lub w ramach sprawowania władzy publicznej powierzonej Administratorowi (art. 6 ust. 1 lit. e RODO) w związku z art. 5a ust. 1 i 2 ustawy z dnia 8 marca 1990 r. o samorządzie gminnym (</w:t>
      </w:r>
      <w:proofErr w:type="spellStart"/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t.j</w:t>
      </w:r>
      <w:proofErr w:type="spellEnd"/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Dz. U. z 2024 r. poz. 1465 ze zm.) oraz uchwałą </w:t>
      </w:r>
      <w:r w:rsidR="00657C4D" w:rsidRPr="00657C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nr V/30/07 Rady Gminy Brodnica z  dnia 16 lutego 2007r. w sprawie przyjęcia procedury konsultacji społecznych w Gminie  Brodnica (Dz. Urz. Woj. Kuj.-Pom. Nr 38, poz. 575, z 2008r. Nr 73, poz. 1212)</w:t>
      </w:r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6E10A8E" w14:textId="77777777" w:rsidR="00ED42CB" w:rsidRDefault="00945BE8" w:rsidP="006D32DC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Państwa dane osobowe będą przetwarzane przez okres niezbędny do realizacji celu, o którym mowa w pkt. 3 z uwzględnieniem okresów przechowywania określonych w przepisach szczególnych, w tym przepisach archiwalnych, </w:t>
      </w:r>
      <w:sdt>
        <w:sdtPr>
          <w:rPr>
            <w:color w:val="000000" w:themeColor="text1"/>
          </w:rPr>
          <w:tag w:val="goog_rdk_0"/>
          <w:id w:val="-1759596102"/>
        </w:sdtPr>
        <w:sdtContent/>
      </w:sdt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tj. 50 lat. </w:t>
      </w:r>
    </w:p>
    <w:p w14:paraId="224940BF" w14:textId="77777777" w:rsidR="00ED42CB" w:rsidRDefault="00945BE8" w:rsidP="0085631F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340CD2E9" w14:textId="77777777" w:rsidR="00ED42CB" w:rsidRDefault="00945BE8" w:rsidP="00EB6B26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2809FC25" w14:textId="03E99BDB" w:rsidR="00945BE8" w:rsidRPr="00ED42CB" w:rsidRDefault="00945BE8" w:rsidP="00EB6B26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42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związku z przetwarzaniem Państwa danych osobowych, przysługują Państwu następujące prawa:</w:t>
      </w:r>
    </w:p>
    <w:p w14:paraId="221AE465" w14:textId="77777777" w:rsidR="00945BE8" w:rsidRPr="00945BE8" w:rsidRDefault="00945BE8" w:rsidP="00945B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dostępu do swoich danych oraz otrzymania ich kopii;</w:t>
      </w:r>
    </w:p>
    <w:p w14:paraId="7CB8BF12" w14:textId="77777777" w:rsidR="00945BE8" w:rsidRPr="00945BE8" w:rsidRDefault="00945BE8" w:rsidP="00945B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 sprostowania (poprawiania) swoich danych osobowych;</w:t>
      </w:r>
    </w:p>
    <w:p w14:paraId="56870136" w14:textId="77777777" w:rsidR="00945BE8" w:rsidRPr="00945BE8" w:rsidRDefault="00945BE8" w:rsidP="00945B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 ograniczenia przetwarzania danych osobowych;</w:t>
      </w:r>
    </w:p>
    <w:p w14:paraId="14464F35" w14:textId="77777777" w:rsidR="00945BE8" w:rsidRPr="00945BE8" w:rsidRDefault="00945BE8" w:rsidP="00945B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 usunięcia danych w przypadkach określonych w przepisach RODO;</w:t>
      </w:r>
    </w:p>
    <w:p w14:paraId="68596EE1" w14:textId="77777777" w:rsidR="00945BE8" w:rsidRPr="00945BE8" w:rsidRDefault="00945BE8" w:rsidP="00945B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prawo do wniesienia sprzeciwu, jako przysługujące w sytuacji, w której podstawą prawną przetwarzania danych osobowych jest art. 6 ust. 1 lit. e) RODO (vide: art. 21 ust. 1 RODO).</w:t>
      </w:r>
    </w:p>
    <w:p w14:paraId="49FFAAA5" w14:textId="77777777" w:rsidR="00945BE8" w:rsidRPr="00945BE8" w:rsidRDefault="00945BE8" w:rsidP="00945B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70424DE9" w14:textId="77777777" w:rsidR="00945BE8" w:rsidRPr="00945BE8" w:rsidRDefault="00945BE8" w:rsidP="00945BE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eading=h.3znysh7" w:colFirst="0" w:colLast="0"/>
      <w:bookmarkEnd w:id="1"/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39CFDA4F" w14:textId="4EF68F24" w:rsidR="004548B4" w:rsidRPr="00ED42CB" w:rsidRDefault="00945BE8" w:rsidP="00945BE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Państwa dane mogą zostać przekazane podmiotom zewnętrznym na podstawie umowy powierzenia przetwarzania danych osobowych tj.:</w:t>
      </w:r>
      <w:r w:rsidRPr="00945BE8">
        <w:rPr>
          <w:color w:val="000000" w:themeColor="text1"/>
        </w:rPr>
        <w:t xml:space="preserve"> </w:t>
      </w: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dostawca usług informatycznych w zakresie Elektronicznego Zarzadzania Dokumentacj</w:t>
      </w:r>
      <w:r w:rsidR="00A965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ą</w:t>
      </w:r>
      <w:r w:rsidRPr="00945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 Urzędzie, dostawca usług informatycznych, hostingu poczty elektronicznej, dostawcy usług doradztwa prawnego, archiwistycznych, niszczenia brakowania dokumentacji oraz elektronicznych nośników danych. Ponadto dane osobowe są ujawniane dostawcy usług pocztowych w przypadku korespondencji prowadzonej drogą pocztową, a także podmiotom lub organom uprawnionym na podstawie przepisów prawa. </w:t>
      </w:r>
    </w:p>
    <w:sectPr w:rsidR="004548B4" w:rsidRPr="00ED42CB" w:rsidSect="00A977C6">
      <w:footerReference w:type="default" r:id="rId10"/>
      <w:pgSz w:w="12240" w:h="15840"/>
      <w:pgMar w:top="567" w:right="1041" w:bottom="993" w:left="1417" w:header="708" w:footer="562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EFBE3" w14:textId="77777777" w:rsidR="00CA04FC" w:rsidRDefault="00CA04FC" w:rsidP="00B927C7">
      <w:pPr>
        <w:spacing w:after="0" w:line="240" w:lineRule="auto"/>
      </w:pPr>
      <w:r>
        <w:separator/>
      </w:r>
    </w:p>
  </w:endnote>
  <w:endnote w:type="continuationSeparator" w:id="0">
    <w:p w14:paraId="247F455B" w14:textId="77777777" w:rsidR="00CA04FC" w:rsidRDefault="00CA04FC" w:rsidP="00B92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85838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73FE33F" w14:textId="6C32C4F2" w:rsidR="00EB051D" w:rsidRDefault="00EB051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D2E525" w14:textId="77777777" w:rsidR="00EB051D" w:rsidRDefault="00EB05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C02AD" w14:textId="77777777" w:rsidR="00CA04FC" w:rsidRDefault="00CA04FC" w:rsidP="00B927C7">
      <w:pPr>
        <w:spacing w:after="0" w:line="240" w:lineRule="auto"/>
      </w:pPr>
      <w:r>
        <w:separator/>
      </w:r>
    </w:p>
  </w:footnote>
  <w:footnote w:type="continuationSeparator" w:id="0">
    <w:p w14:paraId="0D4A2099" w14:textId="77777777" w:rsidR="00CA04FC" w:rsidRDefault="00CA04FC" w:rsidP="00B92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7324D"/>
    <w:multiLevelType w:val="hybridMultilevel"/>
    <w:tmpl w:val="CDB67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6138B"/>
    <w:multiLevelType w:val="hybridMultilevel"/>
    <w:tmpl w:val="8B0CBB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70E4C"/>
    <w:multiLevelType w:val="multilevel"/>
    <w:tmpl w:val="6C64B19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41FD4"/>
    <w:multiLevelType w:val="hybridMultilevel"/>
    <w:tmpl w:val="7D2208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1259A"/>
    <w:multiLevelType w:val="hybridMultilevel"/>
    <w:tmpl w:val="245AF63A"/>
    <w:lvl w:ilvl="0" w:tplc="DB42F3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5B0346"/>
    <w:multiLevelType w:val="multilevel"/>
    <w:tmpl w:val="613C94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66056">
    <w:abstractNumId w:val="0"/>
  </w:num>
  <w:num w:numId="2" w16cid:durableId="1186215983">
    <w:abstractNumId w:val="4"/>
  </w:num>
  <w:num w:numId="3" w16cid:durableId="742802771">
    <w:abstractNumId w:val="3"/>
  </w:num>
  <w:num w:numId="4" w16cid:durableId="1232807147">
    <w:abstractNumId w:val="1"/>
  </w:num>
  <w:num w:numId="5" w16cid:durableId="711882575">
    <w:abstractNumId w:val="2"/>
  </w:num>
  <w:num w:numId="6" w16cid:durableId="14678969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C93"/>
    <w:rsid w:val="00022F3E"/>
    <w:rsid w:val="00117456"/>
    <w:rsid w:val="001A20C4"/>
    <w:rsid w:val="001B007B"/>
    <w:rsid w:val="001B288D"/>
    <w:rsid w:val="00215159"/>
    <w:rsid w:val="00220621"/>
    <w:rsid w:val="00242928"/>
    <w:rsid w:val="00242BE0"/>
    <w:rsid w:val="002F29B2"/>
    <w:rsid w:val="00363585"/>
    <w:rsid w:val="00374B90"/>
    <w:rsid w:val="003D5E8A"/>
    <w:rsid w:val="0041253C"/>
    <w:rsid w:val="004136CC"/>
    <w:rsid w:val="00447B1A"/>
    <w:rsid w:val="004548B4"/>
    <w:rsid w:val="00455804"/>
    <w:rsid w:val="0045715D"/>
    <w:rsid w:val="005250EE"/>
    <w:rsid w:val="005431B3"/>
    <w:rsid w:val="005B2108"/>
    <w:rsid w:val="00657C4D"/>
    <w:rsid w:val="00663325"/>
    <w:rsid w:val="006A2E0B"/>
    <w:rsid w:val="007B7AEC"/>
    <w:rsid w:val="007C038F"/>
    <w:rsid w:val="008914F1"/>
    <w:rsid w:val="008C6DF7"/>
    <w:rsid w:val="008F1DF8"/>
    <w:rsid w:val="00901AB1"/>
    <w:rsid w:val="009053FE"/>
    <w:rsid w:val="00923D56"/>
    <w:rsid w:val="00945BE8"/>
    <w:rsid w:val="00946382"/>
    <w:rsid w:val="00994DC7"/>
    <w:rsid w:val="00997C1D"/>
    <w:rsid w:val="009B5919"/>
    <w:rsid w:val="009C0B47"/>
    <w:rsid w:val="009F650A"/>
    <w:rsid w:val="00A9657E"/>
    <w:rsid w:val="00A977C6"/>
    <w:rsid w:val="00AF1DDD"/>
    <w:rsid w:val="00B926B6"/>
    <w:rsid w:val="00B927C7"/>
    <w:rsid w:val="00B92B75"/>
    <w:rsid w:val="00BB755F"/>
    <w:rsid w:val="00C400E9"/>
    <w:rsid w:val="00CA04FC"/>
    <w:rsid w:val="00D65DFB"/>
    <w:rsid w:val="00D72499"/>
    <w:rsid w:val="00D837C6"/>
    <w:rsid w:val="00E234C1"/>
    <w:rsid w:val="00E31C93"/>
    <w:rsid w:val="00E321E9"/>
    <w:rsid w:val="00EB051D"/>
    <w:rsid w:val="00ED42CB"/>
    <w:rsid w:val="00ED4FE3"/>
    <w:rsid w:val="00EF7C23"/>
    <w:rsid w:val="00F141A7"/>
    <w:rsid w:val="00FC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2B9E8"/>
  <w15:chartTrackingRefBased/>
  <w15:docId w15:val="{B70C7F14-F081-42E5-AE58-34E569BB4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E31C93"/>
    <w:rPr>
      <w:rFonts w:ascii="Times New Roman" w:hAnsi="Times New Roman" w:cs="Times New Roman"/>
      <w:color w:val="0000FF"/>
      <w:sz w:val="20"/>
      <w:szCs w:val="20"/>
      <w:u w:val="single"/>
      <w:lang w:val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27C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27C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27C7"/>
    <w:rPr>
      <w:vertAlign w:val="superscript"/>
    </w:rPr>
  </w:style>
  <w:style w:type="paragraph" w:customStyle="1" w:styleId="Default">
    <w:name w:val="Default"/>
    <w:rsid w:val="00B927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97C1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63325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unhideWhenUsed/>
    <w:rsid w:val="004136CC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136CC"/>
    <w:rPr>
      <w:rFonts w:ascii="Calibri" w:hAnsi="Calibri"/>
      <w:szCs w:val="21"/>
    </w:rPr>
  </w:style>
  <w:style w:type="table" w:styleId="Tabela-Siatka">
    <w:name w:val="Table Grid"/>
    <w:basedOn w:val="Standardowy"/>
    <w:uiPriority w:val="59"/>
    <w:rsid w:val="00454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MGR">
    <w:name w:val="TEKST MGR"/>
    <w:basedOn w:val="Normalny"/>
    <w:link w:val="TEKSTMGRZnak"/>
    <w:qFormat/>
    <w:rsid w:val="004548B4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 w:themeColor="text1"/>
      <w:sz w:val="24"/>
      <w:szCs w:val="24"/>
      <w:lang w:eastAsia="pl-PL"/>
    </w:rPr>
  </w:style>
  <w:style w:type="character" w:customStyle="1" w:styleId="TEKSTMGRZnak">
    <w:name w:val="TEKST MGR Znak"/>
    <w:basedOn w:val="Domylnaczcionkaakapitu"/>
    <w:link w:val="TEKSTMGR"/>
    <w:rsid w:val="004548B4"/>
    <w:rPr>
      <w:rFonts w:ascii="Times New Roman" w:eastAsia="Calibri" w:hAnsi="Times New Roman" w:cs="Times New Roman"/>
      <w:color w:val="000000" w:themeColor="text1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945BE8"/>
  </w:style>
  <w:style w:type="paragraph" w:styleId="Nagwek">
    <w:name w:val="header"/>
    <w:basedOn w:val="Normalny"/>
    <w:link w:val="NagwekZnak"/>
    <w:uiPriority w:val="99"/>
    <w:unhideWhenUsed/>
    <w:rsid w:val="00EB05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051D"/>
  </w:style>
  <w:style w:type="paragraph" w:styleId="Stopka">
    <w:name w:val="footer"/>
    <w:basedOn w:val="Normalny"/>
    <w:link w:val="StopkaZnak"/>
    <w:uiPriority w:val="99"/>
    <w:unhideWhenUsed/>
    <w:rsid w:val="00EB05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0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5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brodnica.ug.gov.p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CD6A9-15DF-47AF-8891-6E87F32C7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Gromowski</dc:creator>
  <cp:keywords/>
  <dc:description/>
  <cp:lastModifiedBy>Justyna Klimowska</cp:lastModifiedBy>
  <cp:revision>3</cp:revision>
  <cp:lastPrinted>2025-07-17T09:55:00Z</cp:lastPrinted>
  <dcterms:created xsi:type="dcterms:W3CDTF">2026-10-14T07:07:00Z</dcterms:created>
  <dcterms:modified xsi:type="dcterms:W3CDTF">2026-10-14T07:08:00Z</dcterms:modified>
</cp:coreProperties>
</file>